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89" w:rsidRPr="001A3BF5" w:rsidRDefault="00AF0C89" w:rsidP="00BD2BC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09634C" w:rsidRPr="002B4C4C" w:rsidRDefault="0009634C" w:rsidP="00BD2BC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42241" w:rsidRPr="001A3BF5" w:rsidRDefault="00F42241" w:rsidP="00BD2BC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 Ханты-Мансийск</w:t>
      </w:r>
    </w:p>
    <w:p w:rsidR="00AF0C89" w:rsidRPr="001A3BF5" w:rsidRDefault="00AF0C89" w:rsidP="00BD2BC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AF0C89" w:rsidRPr="00BD2BCC" w:rsidRDefault="00AF0C89" w:rsidP="00BD2BC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F0C89" w:rsidRPr="001A3BF5" w:rsidRDefault="00AF0C89" w:rsidP="00BD2BC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AF0C89" w:rsidRPr="00BD2BCC" w:rsidRDefault="00AF0C89" w:rsidP="00BD2BC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F0C89" w:rsidRPr="001A3BF5" w:rsidRDefault="00AF0C89" w:rsidP="00BD2BC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</w:t>
      </w:r>
      <w:r w:rsidR="0050391E"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07</w:t>
      </w:r>
    </w:p>
    <w:p w:rsidR="00AF0C89" w:rsidRPr="001A3BF5" w:rsidRDefault="00AF0C89" w:rsidP="00BD2BCC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D2E38" wp14:editId="1702FC6D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1A3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AF0C89" w:rsidRPr="001A3BF5" w:rsidRDefault="00AF0C89" w:rsidP="00BD2BC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AF0C89" w:rsidRPr="001A3BF5" w:rsidRDefault="00AF0C89" w:rsidP="00BD2BC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A83446" w:rsidRPr="002B4C4C" w:rsidRDefault="00A83446" w:rsidP="00BD2BC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F0C89" w:rsidRPr="0090269F" w:rsidRDefault="00136785" w:rsidP="00BD2BCC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26</w:t>
      </w:r>
      <w:r w:rsidR="00BE6FF7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ноября </w:t>
      </w:r>
      <w:r w:rsidR="00AF0C89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201</w:t>
      </w:r>
      <w:r w:rsidR="00BC3D7D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9</w:t>
      </w:r>
      <w:r w:rsidR="00AF0C89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                                                  </w:t>
      </w:r>
      <w:r w:rsidR="004E7C2C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A83446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BD2BC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AF0C89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="00BC3D7D" w:rsidRPr="001A3BF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3D6D1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13</w:t>
      </w:r>
      <w:bookmarkStart w:id="0" w:name="_GoBack"/>
      <w:bookmarkEnd w:id="0"/>
    </w:p>
    <w:p w:rsidR="00AF0C89" w:rsidRPr="001A3BF5" w:rsidRDefault="00AF0C89" w:rsidP="00BD2BC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6"/>
        <w:gridCol w:w="1842"/>
        <w:gridCol w:w="7371"/>
      </w:tblGrid>
      <w:tr w:rsidR="00A83446" w:rsidRPr="004332AE" w:rsidTr="00F56F52">
        <w:trPr>
          <w:trHeight w:val="341"/>
        </w:trPr>
        <w:tc>
          <w:tcPr>
            <w:tcW w:w="710" w:type="dxa"/>
            <w:hideMark/>
          </w:tcPr>
          <w:p w:rsidR="00AF0C89" w:rsidRPr="004332AE" w:rsidRDefault="00AF0C89" w:rsidP="00BD2B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32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4332A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5" w:type="dxa"/>
            <w:hideMark/>
          </w:tcPr>
          <w:p w:rsidR="00AF0C89" w:rsidRPr="004332AE" w:rsidRDefault="00AF0C89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32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639" w:type="dxa"/>
            <w:gridSpan w:val="3"/>
          </w:tcPr>
          <w:p w:rsidR="00AF0C89" w:rsidRPr="004332AE" w:rsidRDefault="00BE6FF7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>Об итогах социально-эк</w:t>
            </w:r>
            <w:r w:rsidR="00334C79"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>ономического развития города за шесть</w:t>
            </w:r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месяцев  2019 года и прогнозе на 2020 год и плановый период 2021 и 2022 годов</w:t>
            </w:r>
            <w:r w:rsidR="00B203D2"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A83446" w:rsidRPr="004332AE" w:rsidTr="00F56F52">
        <w:trPr>
          <w:trHeight w:val="790"/>
        </w:trPr>
        <w:tc>
          <w:tcPr>
            <w:tcW w:w="1561" w:type="dxa"/>
            <w:gridSpan w:val="3"/>
          </w:tcPr>
          <w:p w:rsidR="00AF0C89" w:rsidRPr="004332AE" w:rsidRDefault="00AF0C89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AF0C89" w:rsidRPr="004332AE" w:rsidRDefault="00437569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32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</w:tcPr>
          <w:p w:rsidR="0090269F" w:rsidRPr="00F56F52" w:rsidRDefault="00437569" w:rsidP="00BD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2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 w:rsidRPr="004332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F56F52" w:rsidRDefault="00F56F52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"/>
        <w:gridCol w:w="838"/>
        <w:gridCol w:w="425"/>
        <w:gridCol w:w="1843"/>
        <w:gridCol w:w="7371"/>
      </w:tblGrid>
      <w:tr w:rsidR="00F56F52" w:rsidRPr="004332AE" w:rsidTr="00F56F52">
        <w:trPr>
          <w:trHeight w:val="467"/>
        </w:trPr>
        <w:tc>
          <w:tcPr>
            <w:tcW w:w="297" w:type="dxa"/>
          </w:tcPr>
          <w:p w:rsidR="00F56F52" w:rsidRPr="004332AE" w:rsidRDefault="00F56F52" w:rsidP="00BD2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8" w:type="dxa"/>
            <w:hideMark/>
          </w:tcPr>
          <w:p w:rsidR="00F56F52" w:rsidRPr="004332AE" w:rsidRDefault="00BD2BCC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F56F52" w:rsidRPr="004332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639" w:type="dxa"/>
            <w:gridSpan w:val="3"/>
            <w:hideMark/>
          </w:tcPr>
          <w:p w:rsidR="00F56F52" w:rsidRPr="004332AE" w:rsidRDefault="00F56F52" w:rsidP="00BD2B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>мерах</w:t>
            </w:r>
            <w:proofErr w:type="gramEnd"/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выполнению представления Счетной палаты по результатам контрольного мероприятия:</w:t>
            </w:r>
          </w:p>
        </w:tc>
      </w:tr>
      <w:tr w:rsidR="00F56F52" w:rsidRPr="004332AE" w:rsidTr="00F56F52">
        <w:trPr>
          <w:trHeight w:val="271"/>
        </w:trPr>
        <w:tc>
          <w:tcPr>
            <w:tcW w:w="297" w:type="dxa"/>
          </w:tcPr>
          <w:p w:rsidR="00F56F52" w:rsidRPr="004332AE" w:rsidRDefault="00F56F52" w:rsidP="00BD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8" w:type="dxa"/>
            <w:hideMark/>
          </w:tcPr>
          <w:p w:rsidR="00F56F52" w:rsidRPr="004332AE" w:rsidRDefault="00BD2BCC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F56F52" w:rsidRPr="004332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2.1.</w:t>
            </w:r>
          </w:p>
        </w:tc>
        <w:tc>
          <w:tcPr>
            <w:tcW w:w="9639" w:type="dxa"/>
            <w:gridSpan w:val="3"/>
            <w:hideMark/>
          </w:tcPr>
          <w:p w:rsidR="00F56F52" w:rsidRPr="004332AE" w:rsidRDefault="00F56F52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2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Проверка  эффективного использования средств бюджета  в 2018 году, направленных на дополнительное образование детей, выделенных в виде субсидии МБУ </w:t>
            </w:r>
            <w:proofErr w:type="gramStart"/>
            <w:r w:rsidRPr="004332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</w:t>
            </w:r>
            <w:proofErr w:type="gramEnd"/>
            <w:r w:rsidRPr="004332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«Межшкольный учебный комби</w:t>
            </w:r>
            <w:r w:rsidR="002B4C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нат»;</w:t>
            </w:r>
          </w:p>
        </w:tc>
      </w:tr>
      <w:tr w:rsidR="00F56F52" w:rsidRPr="004332AE" w:rsidTr="00F56F52">
        <w:trPr>
          <w:trHeight w:val="284"/>
        </w:trPr>
        <w:tc>
          <w:tcPr>
            <w:tcW w:w="1560" w:type="dxa"/>
            <w:gridSpan w:val="3"/>
          </w:tcPr>
          <w:p w:rsidR="00F56F52" w:rsidRPr="004332AE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F56F52" w:rsidRPr="004332AE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32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56F52" w:rsidRPr="004332AE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F56F52" w:rsidRDefault="00F56F52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>Черняева Надежда Петровна</w:t>
            </w:r>
            <w:r w:rsidRPr="004332AE">
              <w:rPr>
                <w:rFonts w:ascii="Times New Roman" w:hAnsi="Times New Roman" w:cs="Times New Roman"/>
                <w:sz w:val="26"/>
                <w:szCs w:val="26"/>
              </w:rPr>
              <w:t xml:space="preserve"> - директор муниципального бюджетного учреждения дополнительного образования «Межшкольный учебный комбинат»</w:t>
            </w:r>
          </w:p>
          <w:p w:rsidR="002B4C4C" w:rsidRPr="004332AE" w:rsidRDefault="002B4C4C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6F52" w:rsidRPr="004332AE" w:rsidTr="00F56F52">
        <w:trPr>
          <w:trHeight w:val="447"/>
        </w:trPr>
        <w:tc>
          <w:tcPr>
            <w:tcW w:w="297" w:type="dxa"/>
          </w:tcPr>
          <w:p w:rsidR="00F56F52" w:rsidRPr="004332AE" w:rsidRDefault="00F56F52" w:rsidP="00BD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8" w:type="dxa"/>
            <w:hideMark/>
          </w:tcPr>
          <w:p w:rsidR="00F56F52" w:rsidRPr="004332AE" w:rsidRDefault="00BD2BCC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F56F52" w:rsidRPr="004332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2.2.</w:t>
            </w:r>
          </w:p>
        </w:tc>
        <w:tc>
          <w:tcPr>
            <w:tcW w:w="9639" w:type="dxa"/>
            <w:gridSpan w:val="3"/>
            <w:hideMark/>
          </w:tcPr>
          <w:p w:rsidR="00F56F52" w:rsidRPr="004332AE" w:rsidRDefault="00F56F52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Проверка эффективности использования  средств субсидий, выделенных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бюджета в 2018 году на выполнение муниципального задания и иные цели </w:t>
            </w:r>
            <w:r w:rsidRPr="004332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муниципальному бюджетному образовательному учреждению «Средняя</w:t>
            </w:r>
            <w:r w:rsidR="002B4C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общеобразовательная  школа№ 2».</w:t>
            </w:r>
          </w:p>
        </w:tc>
      </w:tr>
      <w:tr w:rsidR="00F56F52" w:rsidRPr="004332AE" w:rsidTr="00F56F52">
        <w:trPr>
          <w:trHeight w:val="657"/>
        </w:trPr>
        <w:tc>
          <w:tcPr>
            <w:tcW w:w="1560" w:type="dxa"/>
            <w:gridSpan w:val="3"/>
          </w:tcPr>
          <w:p w:rsidR="00F56F52" w:rsidRPr="004332AE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F56F52" w:rsidRPr="004332AE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32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56F52" w:rsidRPr="004332AE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F56F52" w:rsidRPr="004332AE" w:rsidRDefault="00F56F52" w:rsidP="008B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>Лобанов Алексей Николаевич</w:t>
            </w:r>
            <w:r w:rsidRPr="004332AE">
              <w:rPr>
                <w:rFonts w:ascii="Times New Roman" w:hAnsi="Times New Roman" w:cs="Times New Roman"/>
                <w:sz w:val="26"/>
                <w:szCs w:val="26"/>
              </w:rPr>
              <w:t xml:space="preserve"> - директор </w:t>
            </w:r>
            <w:r w:rsidR="008B2990" w:rsidRPr="008B299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бюджетного образовательного учреждения</w:t>
            </w:r>
            <w:r w:rsidRPr="004332AE"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общеобразовательная школа № 2»</w:t>
            </w:r>
          </w:p>
        </w:tc>
      </w:tr>
    </w:tbl>
    <w:p w:rsidR="00F56F52" w:rsidRDefault="00F56F52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427"/>
        <w:gridCol w:w="425"/>
        <w:gridCol w:w="1843"/>
        <w:gridCol w:w="7371"/>
      </w:tblGrid>
      <w:tr w:rsidR="00F56F52" w:rsidRPr="00412874" w:rsidTr="00D77BA5">
        <w:trPr>
          <w:trHeight w:val="465"/>
        </w:trPr>
        <w:tc>
          <w:tcPr>
            <w:tcW w:w="708" w:type="dxa"/>
            <w:hideMark/>
          </w:tcPr>
          <w:p w:rsidR="00F56F52" w:rsidRPr="00412874" w:rsidRDefault="00F56F52" w:rsidP="00BD2B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hideMark/>
          </w:tcPr>
          <w:p w:rsidR="00F56F52" w:rsidRPr="00412874" w:rsidRDefault="00F56F52" w:rsidP="00BD2B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4128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56F52" w:rsidRPr="00412874" w:rsidRDefault="00F56F52" w:rsidP="00BD2BCC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128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proofErr w:type="gramStart"/>
            <w:r w:rsidRPr="00412874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proofErr w:type="gramEnd"/>
            <w:r w:rsidRPr="004128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исполнении бюджета города Ханты-Мансийска за девять месяцев 2019 года.</w:t>
            </w:r>
          </w:p>
        </w:tc>
      </w:tr>
      <w:tr w:rsidR="00F56F52" w:rsidRPr="00412874" w:rsidTr="00F56F52">
        <w:trPr>
          <w:trHeight w:val="642"/>
        </w:trPr>
        <w:tc>
          <w:tcPr>
            <w:tcW w:w="1560" w:type="dxa"/>
            <w:gridSpan w:val="3"/>
          </w:tcPr>
          <w:p w:rsidR="00F56F52" w:rsidRPr="00412874" w:rsidRDefault="00F56F52" w:rsidP="00BD2BC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F56F52" w:rsidRPr="00412874" w:rsidRDefault="00F56F52" w:rsidP="00BD2B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8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56F52" w:rsidRPr="00412874" w:rsidRDefault="00F56F52" w:rsidP="00BD2B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F56F52" w:rsidRPr="00412874" w:rsidRDefault="00F56F52" w:rsidP="00BD2BCC">
            <w:pPr>
              <w:pStyle w:val="a8"/>
              <w:spacing w:before="0" w:beforeAutospacing="0" w:after="0" w:afterAutospacing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412874">
              <w:rPr>
                <w:b/>
                <w:snapToGrid w:val="0"/>
                <w:sz w:val="26"/>
                <w:szCs w:val="26"/>
                <w:lang w:eastAsia="en-US"/>
              </w:rPr>
              <w:t xml:space="preserve">Граф Олеся Ильинична – </w:t>
            </w:r>
            <w:r w:rsidRPr="00412874">
              <w:rPr>
                <w:snapToGrid w:val="0"/>
                <w:sz w:val="26"/>
                <w:szCs w:val="26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F56F52" w:rsidRDefault="00F56F52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6"/>
        <w:gridCol w:w="839"/>
        <w:gridCol w:w="9639"/>
      </w:tblGrid>
      <w:tr w:rsidR="00F56F52" w:rsidRPr="004332AE" w:rsidTr="00F56F52">
        <w:trPr>
          <w:trHeight w:val="467"/>
        </w:trPr>
        <w:tc>
          <w:tcPr>
            <w:tcW w:w="296" w:type="dxa"/>
          </w:tcPr>
          <w:p w:rsidR="00F56F52" w:rsidRPr="004332AE" w:rsidRDefault="00F56F52" w:rsidP="00BD2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hideMark/>
          </w:tcPr>
          <w:p w:rsidR="00F56F52" w:rsidRPr="004332AE" w:rsidRDefault="00BD2BCC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4</w:t>
            </w:r>
            <w:r w:rsidR="00F56F52" w:rsidRPr="004332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hideMark/>
          </w:tcPr>
          <w:p w:rsidR="00F56F52" w:rsidRPr="004332AE" w:rsidRDefault="00F56F52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выполнении</w:t>
            </w:r>
            <w:proofErr w:type="gramEnd"/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муниципальных программ в рамках исполнения бюджета </w:t>
            </w:r>
            <w:r w:rsidR="00BD2B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>за 9 месяцев 2019 года:</w:t>
            </w:r>
            <w:r w:rsidRPr="004332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F56F52" w:rsidRDefault="00F56F52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6"/>
        <w:gridCol w:w="839"/>
        <w:gridCol w:w="425"/>
        <w:gridCol w:w="1843"/>
        <w:gridCol w:w="7371"/>
      </w:tblGrid>
      <w:tr w:rsidR="00F56F52" w:rsidRPr="004332AE" w:rsidTr="00D77BA5">
        <w:trPr>
          <w:trHeight w:val="242"/>
        </w:trPr>
        <w:tc>
          <w:tcPr>
            <w:tcW w:w="296" w:type="dxa"/>
          </w:tcPr>
          <w:p w:rsidR="00F56F52" w:rsidRPr="004332AE" w:rsidRDefault="00F56F52" w:rsidP="00BD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hideMark/>
          </w:tcPr>
          <w:p w:rsidR="00F56F52" w:rsidRPr="004332AE" w:rsidRDefault="00BD2BCC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4.1</w:t>
            </w:r>
            <w:r w:rsidR="00F56F52" w:rsidRPr="004332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56F52" w:rsidRPr="004332AE" w:rsidRDefault="00F56F52" w:rsidP="00BD2B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муниципальной службы в городе Ханты-Мансийске»;</w:t>
            </w:r>
          </w:p>
        </w:tc>
      </w:tr>
      <w:tr w:rsidR="00F56F52" w:rsidRPr="004332AE" w:rsidTr="00F56F52">
        <w:trPr>
          <w:trHeight w:val="657"/>
        </w:trPr>
        <w:tc>
          <w:tcPr>
            <w:tcW w:w="1560" w:type="dxa"/>
            <w:gridSpan w:val="3"/>
          </w:tcPr>
          <w:p w:rsidR="00F56F52" w:rsidRPr="004332AE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F56F52" w:rsidRPr="004332AE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32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56F52" w:rsidRPr="004332AE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F56F52" w:rsidRPr="004332AE" w:rsidRDefault="00F56F52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32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Олейникова Ольга Игорьевна</w:t>
            </w:r>
            <w:r w:rsidRPr="004332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управления кадровой работы и муниципальной службы </w:t>
            </w:r>
            <w:r w:rsidRPr="004332A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F56F52" w:rsidRPr="004148A9" w:rsidRDefault="00F56F52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425"/>
        <w:gridCol w:w="1843"/>
        <w:gridCol w:w="7371"/>
      </w:tblGrid>
      <w:tr w:rsidR="001327C6" w:rsidRPr="001A3BF5" w:rsidTr="00BD2BCC">
        <w:trPr>
          <w:trHeight w:val="309"/>
        </w:trPr>
        <w:tc>
          <w:tcPr>
            <w:tcW w:w="425" w:type="dxa"/>
          </w:tcPr>
          <w:p w:rsidR="001327C6" w:rsidRPr="001A3BF5" w:rsidRDefault="001327C6" w:rsidP="00BD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" w:type="dxa"/>
            <w:hideMark/>
          </w:tcPr>
          <w:p w:rsidR="001327C6" w:rsidRPr="001A3BF5" w:rsidRDefault="00BD2BCC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4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1A3BF5" w:rsidRPr="001A3BF5" w:rsidRDefault="001327C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«Доступная среда в городе Ханты-Мансийске»;</w:t>
            </w:r>
          </w:p>
        </w:tc>
      </w:tr>
      <w:tr w:rsidR="001327C6" w:rsidRPr="001A3BF5" w:rsidTr="00BD2BCC">
        <w:trPr>
          <w:trHeight w:val="657"/>
        </w:trPr>
        <w:tc>
          <w:tcPr>
            <w:tcW w:w="1560" w:type="dxa"/>
            <w:gridSpan w:val="3"/>
          </w:tcPr>
          <w:p w:rsidR="001327C6" w:rsidRPr="001A3BF5" w:rsidRDefault="001327C6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1327C6" w:rsidRPr="001A3BF5" w:rsidRDefault="001327C6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1327C6" w:rsidRPr="001A3BF5" w:rsidRDefault="001327C6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1327C6" w:rsidRPr="001A3BF5" w:rsidRDefault="001A3BF5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Волчков Сергей Анатольевич – </w:t>
            </w:r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1327C6" w:rsidRPr="004148A9" w:rsidRDefault="001327C6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425"/>
        <w:gridCol w:w="1843"/>
        <w:gridCol w:w="7371"/>
      </w:tblGrid>
      <w:tr w:rsidR="001327C6" w:rsidRPr="001A3BF5" w:rsidTr="00BD2BCC">
        <w:trPr>
          <w:trHeight w:val="260"/>
        </w:trPr>
        <w:tc>
          <w:tcPr>
            <w:tcW w:w="425" w:type="dxa"/>
          </w:tcPr>
          <w:p w:rsidR="001327C6" w:rsidRPr="001A3BF5" w:rsidRDefault="001327C6" w:rsidP="00BD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" w:type="dxa"/>
            <w:hideMark/>
          </w:tcPr>
          <w:p w:rsidR="001327C6" w:rsidRPr="001A3BF5" w:rsidRDefault="00BD2BCC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4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1327C6" w:rsidRPr="001A3BF5" w:rsidRDefault="001327C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«Социальная поддержка граждан города Ханты-Мансийска»;</w:t>
            </w:r>
          </w:p>
        </w:tc>
      </w:tr>
      <w:tr w:rsidR="001327C6" w:rsidRPr="001A3BF5" w:rsidTr="00BD2BCC">
        <w:trPr>
          <w:trHeight w:val="657"/>
        </w:trPr>
        <w:tc>
          <w:tcPr>
            <w:tcW w:w="1560" w:type="dxa"/>
            <w:gridSpan w:val="3"/>
          </w:tcPr>
          <w:p w:rsidR="001327C6" w:rsidRPr="001A3BF5" w:rsidRDefault="001327C6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1327C6" w:rsidRPr="001A3BF5" w:rsidRDefault="001327C6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1327C6" w:rsidRPr="001A3BF5" w:rsidRDefault="001327C6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1327C6" w:rsidRPr="001A3BF5" w:rsidRDefault="001A3BF5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Шадрина Оксана Вячеславовна</w:t>
            </w:r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директор муниципального казенного учреждения «Служба социальной поддержки населения»</w:t>
            </w:r>
          </w:p>
        </w:tc>
      </w:tr>
    </w:tbl>
    <w:p w:rsidR="001327C6" w:rsidRPr="004148A9" w:rsidRDefault="001327C6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425"/>
        <w:gridCol w:w="1843"/>
        <w:gridCol w:w="7371"/>
      </w:tblGrid>
      <w:tr w:rsidR="001327C6" w:rsidRPr="001A3BF5" w:rsidTr="00BD2BCC">
        <w:trPr>
          <w:trHeight w:val="447"/>
        </w:trPr>
        <w:tc>
          <w:tcPr>
            <w:tcW w:w="283" w:type="dxa"/>
          </w:tcPr>
          <w:p w:rsidR="001327C6" w:rsidRPr="001A3BF5" w:rsidRDefault="001327C6" w:rsidP="00BD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" w:type="dxa"/>
            <w:hideMark/>
          </w:tcPr>
          <w:p w:rsidR="001327C6" w:rsidRPr="001A3BF5" w:rsidRDefault="00BD2BCC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4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1327C6" w:rsidRPr="001A3BF5" w:rsidRDefault="001327C6" w:rsidP="00D77B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«Защита населения и территории от чрезвычайных ситуаций, обеспечение пожарной безопасности города Ханты-Мансийска»;</w:t>
            </w:r>
          </w:p>
        </w:tc>
      </w:tr>
      <w:tr w:rsidR="001327C6" w:rsidRPr="001A3BF5" w:rsidTr="00BD2BCC">
        <w:trPr>
          <w:trHeight w:val="657"/>
        </w:trPr>
        <w:tc>
          <w:tcPr>
            <w:tcW w:w="1418" w:type="dxa"/>
            <w:gridSpan w:val="3"/>
          </w:tcPr>
          <w:p w:rsidR="001327C6" w:rsidRPr="001A3BF5" w:rsidRDefault="001327C6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1327C6" w:rsidRPr="001A3BF5" w:rsidRDefault="001327C6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1327C6" w:rsidRPr="001A3BF5" w:rsidRDefault="001327C6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1327C6" w:rsidRPr="001A3BF5" w:rsidRDefault="001A3BF5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Девятков Евгений Владимирович – </w:t>
            </w:r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муниципального казенного учреждения </w:t>
            </w: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 xml:space="preserve">«Управление                 </w:t>
            </w:r>
            <w:r w:rsidR="00F56F52">
              <w:rPr>
                <w:rFonts w:ascii="Times New Roman" w:hAnsi="Times New Roman" w:cs="Times New Roman"/>
                <w:sz w:val="26"/>
                <w:szCs w:val="26"/>
              </w:rPr>
              <w:t>гражданской защиты населения</w:t>
            </w: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56F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327C6" w:rsidRPr="004148A9" w:rsidRDefault="001327C6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425"/>
        <w:gridCol w:w="1843"/>
        <w:gridCol w:w="7371"/>
      </w:tblGrid>
      <w:tr w:rsidR="001327C6" w:rsidRPr="001A3BF5" w:rsidTr="00BD2BCC">
        <w:trPr>
          <w:trHeight w:val="273"/>
        </w:trPr>
        <w:tc>
          <w:tcPr>
            <w:tcW w:w="425" w:type="dxa"/>
          </w:tcPr>
          <w:p w:rsidR="001327C6" w:rsidRPr="001A3BF5" w:rsidRDefault="001327C6" w:rsidP="00BD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" w:type="dxa"/>
            <w:hideMark/>
          </w:tcPr>
          <w:p w:rsidR="001327C6" w:rsidRPr="001A3BF5" w:rsidRDefault="00BD2BCC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4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1327C6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1327C6" w:rsidRPr="001A3BF5" w:rsidRDefault="001327C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«Молодёжь города Ханты-Мансийска»;</w:t>
            </w:r>
          </w:p>
        </w:tc>
      </w:tr>
      <w:tr w:rsidR="001327C6" w:rsidRPr="001A3BF5" w:rsidTr="00BD2BCC">
        <w:trPr>
          <w:trHeight w:val="657"/>
        </w:trPr>
        <w:tc>
          <w:tcPr>
            <w:tcW w:w="1560" w:type="dxa"/>
            <w:gridSpan w:val="3"/>
          </w:tcPr>
          <w:p w:rsidR="001327C6" w:rsidRPr="001A3BF5" w:rsidRDefault="001327C6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1327C6" w:rsidRPr="001A3BF5" w:rsidRDefault="001327C6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1327C6" w:rsidRPr="001A3BF5" w:rsidRDefault="001327C6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1327C6" w:rsidRPr="001A3BF5" w:rsidRDefault="001A3BF5" w:rsidP="00BD2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Киприянова Ольга Александровна – </w:t>
            </w:r>
            <w:proofErr w:type="gramStart"/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начальника Управления физической культуры, спорта и молодежной политики</w:t>
            </w: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</w:t>
            </w:r>
            <w:r w:rsidR="00F56F52">
              <w:rPr>
                <w:rFonts w:ascii="Times New Roman" w:eastAsia="Times New Roman" w:hAnsi="Times New Roman" w:cs="Times New Roman"/>
                <w:sz w:val="26"/>
                <w:szCs w:val="26"/>
              </w:rPr>
              <w:t>да              Ханты-Мансийска</w:t>
            </w:r>
          </w:p>
        </w:tc>
      </w:tr>
    </w:tbl>
    <w:p w:rsidR="00F56F52" w:rsidRDefault="00F56F52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425"/>
        <w:gridCol w:w="1843"/>
        <w:gridCol w:w="7371"/>
      </w:tblGrid>
      <w:tr w:rsidR="00F56F52" w:rsidRPr="001A3BF5" w:rsidTr="00BD2BCC">
        <w:trPr>
          <w:trHeight w:val="447"/>
        </w:trPr>
        <w:tc>
          <w:tcPr>
            <w:tcW w:w="283" w:type="dxa"/>
          </w:tcPr>
          <w:p w:rsidR="00F56F52" w:rsidRPr="001A3BF5" w:rsidRDefault="00F56F52" w:rsidP="00BD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" w:type="dxa"/>
            <w:hideMark/>
          </w:tcPr>
          <w:p w:rsidR="00F56F52" w:rsidRPr="001A3BF5" w:rsidRDefault="00BD2BCC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4</w:t>
            </w:r>
            <w:r w:rsidR="00F56F52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F56F52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56F52" w:rsidRPr="001A3BF5" w:rsidRDefault="00F56F52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«Осуществление городом Ханты-Мансийском функций административного центра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Ханты-Мансийского автономного </w:t>
            </w: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округа – Югры»</w:t>
            </w:r>
            <w:r w:rsidR="00D77BA5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F56F52" w:rsidRPr="001A3BF5" w:rsidTr="00BD2BCC">
        <w:trPr>
          <w:trHeight w:val="657"/>
        </w:trPr>
        <w:tc>
          <w:tcPr>
            <w:tcW w:w="1418" w:type="dxa"/>
            <w:gridSpan w:val="3"/>
          </w:tcPr>
          <w:p w:rsidR="00F56F52" w:rsidRPr="001A3BF5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F56F52" w:rsidRPr="001A3BF5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56F52" w:rsidRPr="001A3BF5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F56F52" w:rsidRPr="001A3BF5" w:rsidRDefault="00F56F52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 w:rsidRPr="001A3B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4568A3" w:rsidRDefault="004568A3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6"/>
        <w:gridCol w:w="839"/>
        <w:gridCol w:w="425"/>
        <w:gridCol w:w="1843"/>
        <w:gridCol w:w="7371"/>
      </w:tblGrid>
      <w:tr w:rsidR="00F56F52" w:rsidRPr="004332AE" w:rsidTr="00621A57">
        <w:trPr>
          <w:trHeight w:val="588"/>
        </w:trPr>
        <w:tc>
          <w:tcPr>
            <w:tcW w:w="296" w:type="dxa"/>
          </w:tcPr>
          <w:p w:rsidR="00F56F52" w:rsidRPr="004332AE" w:rsidRDefault="00F56F52" w:rsidP="00BD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dxa"/>
            <w:hideMark/>
          </w:tcPr>
          <w:p w:rsidR="00F56F52" w:rsidRPr="004332AE" w:rsidRDefault="00BD2BCC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4.7</w:t>
            </w:r>
            <w:r w:rsidR="00F56F52" w:rsidRPr="004332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56F52" w:rsidRPr="004332AE" w:rsidRDefault="00F56F52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«Обеспечение градостроительной деятельности на территории города </w:t>
            </w:r>
            <w:r w:rsidR="00BD2B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Ханты-Мансийска»;</w:t>
            </w:r>
          </w:p>
        </w:tc>
      </w:tr>
      <w:tr w:rsidR="00F56F52" w:rsidRPr="004332AE" w:rsidTr="00BD2BCC">
        <w:trPr>
          <w:trHeight w:val="798"/>
        </w:trPr>
        <w:tc>
          <w:tcPr>
            <w:tcW w:w="1560" w:type="dxa"/>
            <w:gridSpan w:val="3"/>
          </w:tcPr>
          <w:p w:rsidR="00F56F52" w:rsidRPr="004332AE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F56F52" w:rsidRPr="004332AE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32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56F52" w:rsidRPr="004332AE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F56F52" w:rsidRPr="00BD2BCC" w:rsidRDefault="00F56F52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 w:rsidRPr="004332AE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F56F52" w:rsidRDefault="00F56F52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425"/>
        <w:gridCol w:w="1843"/>
        <w:gridCol w:w="7371"/>
      </w:tblGrid>
      <w:tr w:rsidR="00F56F52" w:rsidRPr="001A3BF5" w:rsidTr="00BD2BCC">
        <w:trPr>
          <w:trHeight w:val="447"/>
        </w:trPr>
        <w:tc>
          <w:tcPr>
            <w:tcW w:w="283" w:type="dxa"/>
          </w:tcPr>
          <w:p w:rsidR="00F56F52" w:rsidRPr="001A3BF5" w:rsidRDefault="00F56F52" w:rsidP="00BD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" w:type="dxa"/>
            <w:hideMark/>
          </w:tcPr>
          <w:p w:rsidR="00F56F52" w:rsidRPr="001A3BF5" w:rsidRDefault="00BD2BCC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4</w:t>
            </w:r>
            <w:r w:rsidR="00F56F52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F56F52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56F52" w:rsidRPr="001A3BF5" w:rsidRDefault="00F56F52" w:rsidP="00D77B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«Содействие развитию садоводческих, огороднических некоммерческих объединений гр</w:t>
            </w:r>
            <w:r w:rsidR="00D77BA5">
              <w:rPr>
                <w:rFonts w:ascii="Times New Roman" w:hAnsi="Times New Roman" w:cs="Times New Roman"/>
                <w:b/>
                <w:sz w:val="26"/>
                <w:szCs w:val="26"/>
              </w:rPr>
              <w:t>аждан в городе Ханты-Мансийске».</w:t>
            </w:r>
          </w:p>
        </w:tc>
      </w:tr>
      <w:tr w:rsidR="00F56F52" w:rsidRPr="001A3BF5" w:rsidTr="00621A57">
        <w:trPr>
          <w:trHeight w:val="657"/>
        </w:trPr>
        <w:tc>
          <w:tcPr>
            <w:tcW w:w="1418" w:type="dxa"/>
            <w:gridSpan w:val="3"/>
          </w:tcPr>
          <w:p w:rsidR="00F56F52" w:rsidRPr="001A3BF5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F56F52" w:rsidRPr="001A3BF5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56F52" w:rsidRPr="001A3BF5" w:rsidRDefault="00F56F5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F56F52" w:rsidRPr="00BD2BCC" w:rsidRDefault="00F56F52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F56F52" w:rsidRDefault="00F56F52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1843"/>
        <w:gridCol w:w="7371"/>
      </w:tblGrid>
      <w:tr w:rsidR="00F56F52" w:rsidRPr="00DF2A36" w:rsidTr="00BD2BCC">
        <w:trPr>
          <w:trHeight w:val="192"/>
        </w:trPr>
        <w:tc>
          <w:tcPr>
            <w:tcW w:w="567" w:type="dxa"/>
            <w:hideMark/>
          </w:tcPr>
          <w:p w:rsidR="00F56F52" w:rsidRPr="00DF2A36" w:rsidRDefault="00F56F52" w:rsidP="00BD2B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F56F52" w:rsidRPr="00DF2A36" w:rsidRDefault="00BD2BCC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F56F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56F52" w:rsidRPr="00DF2A36" w:rsidRDefault="00F56F52" w:rsidP="00BD2BCC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DF2A36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DF2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</w:t>
            </w:r>
            <w:r w:rsidR="00BD2B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города Ханты-Мансийска </w:t>
            </w:r>
            <w:r w:rsidRPr="00DF2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24 июня 2016 </w:t>
            </w:r>
            <w:r w:rsidR="00F93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года </w:t>
            </w:r>
            <w:r w:rsidRPr="00DF2A36">
              <w:rPr>
                <w:rFonts w:ascii="Times New Roman" w:hAnsi="Times New Roman" w:cs="Times New Roman"/>
                <w:b/>
                <w:sz w:val="26"/>
                <w:szCs w:val="26"/>
              </w:rPr>
              <w:t>№ 830-</w:t>
            </w:r>
            <w:r w:rsidRPr="00DF2A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DF2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 «О Порядке присвоения наименований элементам </w:t>
            </w:r>
            <w:r w:rsidR="00D77B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DF2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улично-дорожной сети (за исключением автомобильных дорог федерального </w:t>
            </w:r>
            <w:r w:rsidR="00BD2B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Pr="00DF2A36">
              <w:rPr>
                <w:rFonts w:ascii="Times New Roman" w:hAnsi="Times New Roman" w:cs="Times New Roman"/>
                <w:b/>
                <w:sz w:val="26"/>
                <w:szCs w:val="26"/>
              </w:rPr>
              <w:t>и регионального значения), элементам планировочной структуры, расположенным на территории города Ханты-Мансийска».</w:t>
            </w:r>
          </w:p>
        </w:tc>
      </w:tr>
      <w:tr w:rsidR="00F56F52" w:rsidRPr="00DF2A36" w:rsidTr="00BD2BCC">
        <w:trPr>
          <w:trHeight w:val="597"/>
        </w:trPr>
        <w:tc>
          <w:tcPr>
            <w:tcW w:w="1560" w:type="dxa"/>
            <w:gridSpan w:val="3"/>
          </w:tcPr>
          <w:p w:rsidR="00F56F52" w:rsidRPr="00DF2A36" w:rsidRDefault="00F56F52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F56F52" w:rsidRPr="00DF2A36" w:rsidRDefault="00F56F52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2A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F56F52" w:rsidRPr="00DF2A36" w:rsidRDefault="00F56F52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директор</w:t>
            </w:r>
            <w:r w:rsidRPr="00DF2A36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градостроительства и архитектуры Администрации города Ханты-Мансийска </w:t>
            </w:r>
          </w:p>
        </w:tc>
      </w:tr>
    </w:tbl>
    <w:p w:rsidR="00BD2BCC" w:rsidRDefault="00BD2BCC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1843"/>
        <w:gridCol w:w="7371"/>
      </w:tblGrid>
      <w:tr w:rsidR="00BD2BCC" w:rsidRPr="00412874" w:rsidTr="00BD2BCC">
        <w:trPr>
          <w:trHeight w:val="195"/>
        </w:trPr>
        <w:tc>
          <w:tcPr>
            <w:tcW w:w="567" w:type="dxa"/>
            <w:hideMark/>
          </w:tcPr>
          <w:p w:rsidR="00BD2BCC" w:rsidRPr="00412874" w:rsidRDefault="00BD2BCC" w:rsidP="00BD2B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BD2BCC" w:rsidRPr="00412874" w:rsidRDefault="00BD2BCC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9639" w:type="dxa"/>
            <w:gridSpan w:val="3"/>
            <w:hideMark/>
          </w:tcPr>
          <w:p w:rsidR="00BD2BCC" w:rsidRPr="00412874" w:rsidRDefault="00BD2BCC" w:rsidP="00BD2BC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87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 w:rsidRPr="00412874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предложении</w:t>
            </w:r>
            <w:proofErr w:type="gramEnd"/>
            <w:r w:rsidRPr="004128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внесении  изменений в муниципальную программу города Ханты-Мансийска «Развитие культуры в городе Ханты-Мансийске».</w:t>
            </w:r>
          </w:p>
        </w:tc>
      </w:tr>
      <w:tr w:rsidR="00BD2BCC" w:rsidRPr="00412874" w:rsidTr="00BD2BCC">
        <w:trPr>
          <w:trHeight w:val="677"/>
        </w:trPr>
        <w:tc>
          <w:tcPr>
            <w:tcW w:w="1560" w:type="dxa"/>
            <w:gridSpan w:val="3"/>
          </w:tcPr>
          <w:p w:rsidR="00BD2BCC" w:rsidRPr="00412874" w:rsidRDefault="00BD2BCC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BD2BCC" w:rsidRPr="00412874" w:rsidRDefault="00BD2BCC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8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BD2BCC" w:rsidRPr="00412874" w:rsidRDefault="00BD2BCC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BD2BCC" w:rsidRPr="00412874" w:rsidRDefault="00BD2BCC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Липарчук Наталья Арсеньевна – </w:t>
            </w:r>
            <w:r w:rsidRPr="0041287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 Администрации города Ханты-Мансийска</w:t>
            </w:r>
          </w:p>
        </w:tc>
      </w:tr>
    </w:tbl>
    <w:p w:rsidR="00BD2BCC" w:rsidRPr="004332AE" w:rsidRDefault="00BD2BCC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1843"/>
        <w:gridCol w:w="7371"/>
      </w:tblGrid>
      <w:tr w:rsidR="00412874" w:rsidRPr="00412874" w:rsidTr="00BD2BCC">
        <w:trPr>
          <w:trHeight w:val="381"/>
        </w:trPr>
        <w:tc>
          <w:tcPr>
            <w:tcW w:w="567" w:type="dxa"/>
            <w:hideMark/>
          </w:tcPr>
          <w:p w:rsidR="004568A3" w:rsidRPr="00412874" w:rsidRDefault="004568A3" w:rsidP="00BD2B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4568A3" w:rsidRPr="00412874" w:rsidRDefault="00BD2BCC" w:rsidP="00BD2B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4128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4568A3" w:rsidRPr="00412874" w:rsidRDefault="004568A3" w:rsidP="00BD2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41287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128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внесении изменений в Решение Думы города Ханты-Мансийска                                  от 28 октября 2005 </w:t>
            </w:r>
            <w:r w:rsidRPr="00412874">
              <w:rPr>
                <w:rFonts w:ascii="Times New Roman" w:hAnsi="Times New Roman" w:cs="Times New Roman"/>
                <w:b/>
                <w:sz w:val="26"/>
                <w:szCs w:val="26"/>
              </w:rPr>
              <w:t>года № 116 «О земельном налоге».</w:t>
            </w:r>
          </w:p>
        </w:tc>
      </w:tr>
      <w:tr w:rsidR="00412874" w:rsidRPr="00412874" w:rsidTr="00BD2BCC">
        <w:trPr>
          <w:trHeight w:val="609"/>
        </w:trPr>
        <w:tc>
          <w:tcPr>
            <w:tcW w:w="1560" w:type="dxa"/>
            <w:gridSpan w:val="3"/>
          </w:tcPr>
          <w:p w:rsidR="004568A3" w:rsidRPr="00412874" w:rsidRDefault="004568A3" w:rsidP="00BD2BC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4568A3" w:rsidRPr="00412874" w:rsidRDefault="004568A3" w:rsidP="00BD2B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8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4568A3" w:rsidRPr="00412874" w:rsidRDefault="004568A3" w:rsidP="00BD2BC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4568A3" w:rsidRPr="00412874" w:rsidRDefault="004568A3" w:rsidP="00BD2BCC">
            <w:pPr>
              <w:pStyle w:val="a8"/>
              <w:spacing w:before="0" w:beforeAutospacing="0" w:after="0" w:afterAutospacing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412874">
              <w:rPr>
                <w:b/>
                <w:snapToGrid w:val="0"/>
                <w:sz w:val="26"/>
                <w:szCs w:val="26"/>
                <w:lang w:eastAsia="en-US"/>
              </w:rPr>
              <w:t xml:space="preserve">Граф Олеся Ильинична – </w:t>
            </w:r>
            <w:r w:rsidRPr="00412874">
              <w:rPr>
                <w:snapToGrid w:val="0"/>
                <w:sz w:val="26"/>
                <w:szCs w:val="26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4568A3" w:rsidRPr="00412874" w:rsidRDefault="004568A3" w:rsidP="00BD2BC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1843"/>
        <w:gridCol w:w="7371"/>
      </w:tblGrid>
      <w:tr w:rsidR="00412874" w:rsidRPr="00412874" w:rsidTr="00BD2BCC">
        <w:trPr>
          <w:trHeight w:val="877"/>
        </w:trPr>
        <w:tc>
          <w:tcPr>
            <w:tcW w:w="567" w:type="dxa"/>
            <w:hideMark/>
          </w:tcPr>
          <w:p w:rsidR="00BD39F4" w:rsidRPr="00412874" w:rsidRDefault="00BD39F4" w:rsidP="00BD2B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BD39F4" w:rsidRPr="00412874" w:rsidRDefault="00BD2BCC" w:rsidP="00BD2B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412874" w:rsidRPr="004128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BD39F4" w:rsidRPr="00412874" w:rsidRDefault="00BD39F4" w:rsidP="00BD2BCC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128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 внесении изменений в Решение</w:t>
            </w:r>
            <w:r w:rsidRPr="0041287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4128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Думы города Ханты-Мансийска                             от 04 сентября 2012 года № 261-</w:t>
            </w:r>
            <w:r w:rsidRPr="004128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</w:t>
            </w:r>
            <w:r w:rsidRPr="004128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</w:t>
            </w:r>
            <w:r w:rsidRPr="0041287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412874">
              <w:rPr>
                <w:rFonts w:ascii="Times New Roman" w:hAnsi="Times New Roman" w:cs="Times New Roman"/>
                <w:b/>
                <w:sz w:val="26"/>
                <w:szCs w:val="26"/>
              </w:rPr>
              <w:t>«О муниципальном дорожном фонде</w:t>
            </w:r>
            <w:r w:rsidRPr="0041287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412874">
              <w:rPr>
                <w:rFonts w:ascii="Times New Roman" w:hAnsi="Times New Roman" w:cs="Times New Roman"/>
                <w:b/>
                <w:sz w:val="26"/>
                <w:szCs w:val="26"/>
              </w:rPr>
              <w:t>города Ханты-Мансийска».</w:t>
            </w:r>
          </w:p>
        </w:tc>
      </w:tr>
      <w:tr w:rsidR="00412874" w:rsidRPr="00412874" w:rsidTr="00BD2BCC">
        <w:trPr>
          <w:trHeight w:val="609"/>
        </w:trPr>
        <w:tc>
          <w:tcPr>
            <w:tcW w:w="1560" w:type="dxa"/>
            <w:gridSpan w:val="3"/>
          </w:tcPr>
          <w:p w:rsidR="00BD39F4" w:rsidRPr="00412874" w:rsidRDefault="00BD39F4" w:rsidP="00BD2BC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BD39F4" w:rsidRPr="00412874" w:rsidRDefault="00BD39F4" w:rsidP="00BD2B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8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BD39F4" w:rsidRPr="00412874" w:rsidRDefault="00BD39F4" w:rsidP="00BD2BC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BD39F4" w:rsidRPr="00412874" w:rsidRDefault="00BD39F4" w:rsidP="00BD2BCC">
            <w:pPr>
              <w:pStyle w:val="a8"/>
              <w:spacing w:before="0" w:beforeAutospacing="0" w:after="0" w:afterAutospacing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412874">
              <w:rPr>
                <w:b/>
                <w:snapToGrid w:val="0"/>
                <w:sz w:val="26"/>
                <w:szCs w:val="26"/>
                <w:lang w:eastAsia="en-US"/>
              </w:rPr>
              <w:t xml:space="preserve">Граф Олеся Ильинична – </w:t>
            </w:r>
            <w:r w:rsidRPr="00412874">
              <w:rPr>
                <w:snapToGrid w:val="0"/>
                <w:sz w:val="26"/>
                <w:szCs w:val="26"/>
                <w:lang w:eastAsia="en-US"/>
              </w:rPr>
              <w:t xml:space="preserve">директор Департамента управления финансами Администрации города </w:t>
            </w:r>
            <w:r w:rsidR="00BD2BCC">
              <w:rPr>
                <w:snapToGrid w:val="0"/>
                <w:sz w:val="26"/>
                <w:szCs w:val="26"/>
                <w:lang w:eastAsia="en-US"/>
              </w:rPr>
              <w:t xml:space="preserve"> </w:t>
            </w:r>
            <w:r w:rsidRPr="00412874">
              <w:rPr>
                <w:snapToGrid w:val="0"/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F56F52" w:rsidRPr="004332AE" w:rsidRDefault="00F56F52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1843"/>
        <w:gridCol w:w="7371"/>
      </w:tblGrid>
      <w:tr w:rsidR="00DF2A36" w:rsidRPr="00DF2A36" w:rsidTr="00BD2BCC">
        <w:trPr>
          <w:trHeight w:val="192"/>
        </w:trPr>
        <w:tc>
          <w:tcPr>
            <w:tcW w:w="567" w:type="dxa"/>
            <w:hideMark/>
          </w:tcPr>
          <w:p w:rsidR="00BD39F4" w:rsidRPr="00DF2A36" w:rsidRDefault="00BD39F4" w:rsidP="00BD2B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BD39F4" w:rsidRPr="00DF2A36" w:rsidRDefault="00BD2BCC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DF2A36" w:rsidRPr="00DF2A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BD39F4" w:rsidRPr="00DF2A36" w:rsidRDefault="00BD39F4" w:rsidP="00BD2BCC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A36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                      от 27 декабря 2016 года № 59-</w:t>
            </w:r>
            <w:r w:rsidRPr="00DF2A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DF2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 Регламенте Думы города                         Ханты-Мансийска».</w:t>
            </w:r>
          </w:p>
        </w:tc>
      </w:tr>
      <w:tr w:rsidR="00DF2A36" w:rsidRPr="00DF2A36" w:rsidTr="00BD2BCC">
        <w:trPr>
          <w:trHeight w:val="597"/>
        </w:trPr>
        <w:tc>
          <w:tcPr>
            <w:tcW w:w="1560" w:type="dxa"/>
            <w:gridSpan w:val="3"/>
          </w:tcPr>
          <w:p w:rsidR="00BD39F4" w:rsidRPr="00DF2A36" w:rsidRDefault="00BD39F4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D39F4" w:rsidRPr="00DF2A36" w:rsidRDefault="00BD39F4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2A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BD39F4" w:rsidRPr="00DF2A36" w:rsidRDefault="00BD39F4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- </w:t>
            </w:r>
            <w:r w:rsidRPr="00DF2A36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Ханты-Мансийска</w:t>
            </w:r>
          </w:p>
        </w:tc>
      </w:tr>
    </w:tbl>
    <w:p w:rsidR="004568A3" w:rsidRPr="00D77BA5" w:rsidRDefault="004568A3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1843"/>
        <w:gridCol w:w="7371"/>
      </w:tblGrid>
      <w:tr w:rsidR="004332AE" w:rsidRPr="00FD27CB" w:rsidTr="00BD2BCC">
        <w:trPr>
          <w:trHeight w:val="341"/>
        </w:trPr>
        <w:tc>
          <w:tcPr>
            <w:tcW w:w="567" w:type="dxa"/>
            <w:hideMark/>
          </w:tcPr>
          <w:p w:rsidR="004332AE" w:rsidRPr="004332AE" w:rsidRDefault="004332AE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4332AE" w:rsidRPr="004332AE" w:rsidRDefault="00BD2BCC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4332AE" w:rsidRPr="004332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4332AE" w:rsidRPr="004332AE" w:rsidRDefault="004332AE" w:rsidP="00BD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4332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4332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ходатайстве</w:t>
            </w:r>
            <w:proofErr w:type="gramEnd"/>
            <w:r w:rsidRPr="004332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присвоении звания «Почетный житель города                         Ханты-Мансийска».</w:t>
            </w:r>
          </w:p>
        </w:tc>
      </w:tr>
      <w:tr w:rsidR="004332AE" w:rsidRPr="00FD27CB" w:rsidTr="00BD2BCC">
        <w:trPr>
          <w:trHeight w:val="621"/>
        </w:trPr>
        <w:tc>
          <w:tcPr>
            <w:tcW w:w="1560" w:type="dxa"/>
            <w:gridSpan w:val="3"/>
          </w:tcPr>
          <w:p w:rsidR="004332AE" w:rsidRPr="004332AE" w:rsidRDefault="004332AE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332AE" w:rsidRPr="004332AE" w:rsidRDefault="004332AE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32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4332AE" w:rsidRPr="004332AE" w:rsidRDefault="004332AE" w:rsidP="00BD2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32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Олейникова Ольга Игорьевна </w:t>
            </w:r>
            <w:r w:rsidRPr="004332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начальник </w:t>
            </w:r>
            <w:hyperlink r:id="rId6" w:tooltip="Управление кадровой работы и муниципальной службы" w:history="1">
              <w:r w:rsidRPr="004332AE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управления кадровой работы и муниципальной службы</w:t>
              </w:r>
            </w:hyperlink>
            <w:r w:rsidRPr="004332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4332AE" w:rsidRDefault="004332AE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1843"/>
        <w:gridCol w:w="7371"/>
      </w:tblGrid>
      <w:tr w:rsidR="00D77BA5" w:rsidRPr="001A3BF5" w:rsidTr="00621A57">
        <w:trPr>
          <w:trHeight w:val="447"/>
        </w:trPr>
        <w:tc>
          <w:tcPr>
            <w:tcW w:w="567" w:type="dxa"/>
          </w:tcPr>
          <w:p w:rsidR="00D77BA5" w:rsidRPr="001A3BF5" w:rsidRDefault="00D77BA5" w:rsidP="00621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D77BA5" w:rsidRPr="001A3BF5" w:rsidRDefault="00D77BA5" w:rsidP="0062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D77BA5" w:rsidRPr="001A3BF5" w:rsidRDefault="00D77BA5" w:rsidP="00621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представлении  к награждению Думой города                     Ханты-Мансийска.</w:t>
            </w:r>
          </w:p>
        </w:tc>
      </w:tr>
      <w:tr w:rsidR="00D77BA5" w:rsidRPr="001A3BF5" w:rsidTr="00621A57">
        <w:trPr>
          <w:trHeight w:val="657"/>
        </w:trPr>
        <w:tc>
          <w:tcPr>
            <w:tcW w:w="1560" w:type="dxa"/>
            <w:gridSpan w:val="3"/>
          </w:tcPr>
          <w:p w:rsidR="00D77BA5" w:rsidRPr="001A3BF5" w:rsidRDefault="00D77BA5" w:rsidP="0062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D77BA5" w:rsidRPr="001A3BF5" w:rsidRDefault="00D77BA5" w:rsidP="0062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D77BA5" w:rsidRPr="001A3BF5" w:rsidRDefault="00D77BA5" w:rsidP="0062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D77BA5" w:rsidRPr="001A3BF5" w:rsidRDefault="00D77BA5" w:rsidP="0062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A035B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D77BA5" w:rsidRDefault="00D77BA5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1843"/>
        <w:gridCol w:w="7371"/>
      </w:tblGrid>
      <w:tr w:rsidR="008541D2" w:rsidRPr="001A3BF5" w:rsidTr="00BD2BCC">
        <w:trPr>
          <w:trHeight w:val="609"/>
        </w:trPr>
        <w:tc>
          <w:tcPr>
            <w:tcW w:w="567" w:type="dxa"/>
          </w:tcPr>
          <w:p w:rsidR="008541D2" w:rsidRPr="001A3BF5" w:rsidRDefault="008541D2" w:rsidP="00BD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8541D2" w:rsidRPr="001A3BF5" w:rsidRDefault="00D77BA5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8541D2"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8541D2" w:rsidRPr="008541D2" w:rsidRDefault="008541D2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1D2">
              <w:rPr>
                <w:rFonts w:ascii="Times New Roman" w:hAnsi="Times New Roman" w:cs="Times New Roman"/>
                <w:b/>
                <w:sz w:val="26"/>
                <w:szCs w:val="26"/>
              </w:rPr>
              <w:t>Об</w:t>
            </w:r>
            <w:r w:rsidR="000901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инициативе Омского городского С</w:t>
            </w:r>
            <w:r w:rsidRPr="008541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овета  о внесении изменений </w:t>
            </w:r>
            <w:r w:rsidR="003F03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8541D2">
              <w:rPr>
                <w:rFonts w:ascii="Times New Roman" w:hAnsi="Times New Roman" w:cs="Times New Roman"/>
                <w:b/>
                <w:sz w:val="26"/>
                <w:szCs w:val="26"/>
              </w:rPr>
              <w:t>в Федеральный закон от 13.03.2006 № 38-ФЗ «О рекламе».</w:t>
            </w:r>
          </w:p>
        </w:tc>
      </w:tr>
      <w:tr w:rsidR="008541D2" w:rsidRPr="001A3BF5" w:rsidTr="00BD2BCC">
        <w:trPr>
          <w:trHeight w:val="657"/>
        </w:trPr>
        <w:tc>
          <w:tcPr>
            <w:tcW w:w="1560" w:type="dxa"/>
            <w:gridSpan w:val="3"/>
          </w:tcPr>
          <w:p w:rsidR="008541D2" w:rsidRPr="001A3BF5" w:rsidRDefault="008541D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8541D2" w:rsidRPr="001A3BF5" w:rsidRDefault="008541D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8541D2" w:rsidRPr="001A3BF5" w:rsidRDefault="008541D2" w:rsidP="00BD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8541D2" w:rsidRPr="001A3BF5" w:rsidRDefault="00416C0D" w:rsidP="00BD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- </w:t>
            </w:r>
            <w:r w:rsidRPr="00DF2A36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Ханты-Мансийска</w:t>
            </w:r>
          </w:p>
        </w:tc>
      </w:tr>
    </w:tbl>
    <w:p w:rsidR="008541D2" w:rsidRPr="00BD2BCC" w:rsidRDefault="008541D2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639"/>
      </w:tblGrid>
      <w:tr w:rsidR="00DA59F1" w:rsidRPr="001A3BF5" w:rsidTr="00BD2BCC">
        <w:trPr>
          <w:trHeight w:val="331"/>
        </w:trPr>
        <w:tc>
          <w:tcPr>
            <w:tcW w:w="567" w:type="dxa"/>
          </w:tcPr>
          <w:p w:rsidR="00DA59F1" w:rsidRPr="001A3BF5" w:rsidRDefault="00DA59F1" w:rsidP="00BD2B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DA59F1" w:rsidRPr="001A3BF5" w:rsidRDefault="00DF2A36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BD2BC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  <w:r w:rsidR="00DA59F1" w:rsidRPr="001A3BF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639" w:type="dxa"/>
            <w:hideMark/>
          </w:tcPr>
          <w:p w:rsidR="00DA59F1" w:rsidRPr="001A3BF5" w:rsidRDefault="00DA59F1" w:rsidP="00BD2BC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B203D2" w:rsidRDefault="00B203D2" w:rsidP="00BD2BC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B4C4C" w:rsidRPr="001A3BF5" w:rsidRDefault="002B4C4C" w:rsidP="00BD2BC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F0C89" w:rsidRDefault="00AF0C89" w:rsidP="00BD2BC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A3BF5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BD2BCC" w:rsidRPr="002B4C4C" w:rsidRDefault="00BD2BCC" w:rsidP="00BD2B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AF2E06" w:rsidRPr="001A3BF5" w:rsidTr="00BD2BCC">
        <w:trPr>
          <w:trHeight w:val="434"/>
        </w:trPr>
        <w:tc>
          <w:tcPr>
            <w:tcW w:w="3261" w:type="dxa"/>
            <w:hideMark/>
          </w:tcPr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AF2E06" w:rsidRPr="001A3BF5" w:rsidRDefault="00AF2E06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AF2E06" w:rsidRPr="001A3BF5" w:rsidTr="00BD2BCC">
        <w:trPr>
          <w:trHeight w:val="434"/>
        </w:trPr>
        <w:tc>
          <w:tcPr>
            <w:tcW w:w="3261" w:type="dxa"/>
            <w:hideMark/>
          </w:tcPr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AF2E06" w:rsidRPr="001A3BF5" w:rsidRDefault="00AF2E06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AF2E06" w:rsidRPr="001A3BF5" w:rsidTr="00BD2BCC">
        <w:tc>
          <w:tcPr>
            <w:tcW w:w="3261" w:type="dxa"/>
            <w:hideMark/>
          </w:tcPr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AF2E06" w:rsidRPr="001A3BF5" w:rsidRDefault="00AF2E06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Ханты-Мансийска,</w:t>
            </w:r>
          </w:p>
        </w:tc>
      </w:tr>
      <w:tr w:rsidR="00AF2E06" w:rsidRPr="001A3BF5" w:rsidTr="00BD2BCC">
        <w:tc>
          <w:tcPr>
            <w:tcW w:w="3261" w:type="dxa"/>
            <w:hideMark/>
          </w:tcPr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</w:p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7088" w:type="dxa"/>
            <w:hideMark/>
          </w:tcPr>
          <w:p w:rsidR="00AF2E06" w:rsidRPr="001A3BF5" w:rsidRDefault="00AF2E06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AF2E06" w:rsidRPr="001A3BF5" w:rsidTr="00BD2BCC">
        <w:tc>
          <w:tcPr>
            <w:tcW w:w="3261" w:type="dxa"/>
            <w:hideMark/>
          </w:tcPr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AF2E06" w:rsidRPr="001A3BF5" w:rsidRDefault="00AF2E06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AF2E06" w:rsidRPr="001A3BF5" w:rsidTr="00BD2BCC">
        <w:tc>
          <w:tcPr>
            <w:tcW w:w="3261" w:type="dxa"/>
            <w:hideMark/>
          </w:tcPr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088" w:type="dxa"/>
            <w:hideMark/>
          </w:tcPr>
          <w:p w:rsidR="00AF2E06" w:rsidRPr="001A3BF5" w:rsidRDefault="00AF2E06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AF2E06" w:rsidRPr="001A3BF5" w:rsidTr="00BD2BCC">
        <w:tc>
          <w:tcPr>
            <w:tcW w:w="3261" w:type="dxa"/>
            <w:hideMark/>
          </w:tcPr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088" w:type="dxa"/>
          </w:tcPr>
          <w:p w:rsidR="00AF2E06" w:rsidRPr="001A3BF5" w:rsidRDefault="00AF2E06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AF2E06" w:rsidRPr="001A3BF5" w:rsidRDefault="00AF2E06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2E06" w:rsidRPr="001A3BF5" w:rsidTr="00BD2BCC">
        <w:tc>
          <w:tcPr>
            <w:tcW w:w="3261" w:type="dxa"/>
            <w:hideMark/>
          </w:tcPr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7088" w:type="dxa"/>
            <w:hideMark/>
          </w:tcPr>
          <w:p w:rsidR="00AF2E06" w:rsidRPr="001A3BF5" w:rsidRDefault="00AF2E06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 Главы города Ханты-Мансийска,</w:t>
            </w:r>
          </w:p>
        </w:tc>
      </w:tr>
      <w:tr w:rsidR="00AF2E06" w:rsidRPr="001A3BF5" w:rsidTr="00BD2BCC">
        <w:tc>
          <w:tcPr>
            <w:tcW w:w="3261" w:type="dxa"/>
            <w:hideMark/>
          </w:tcPr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Сажаева</w:t>
            </w:r>
          </w:p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Марина Владимировна </w:t>
            </w:r>
          </w:p>
        </w:tc>
        <w:tc>
          <w:tcPr>
            <w:tcW w:w="7088" w:type="dxa"/>
            <w:hideMark/>
          </w:tcPr>
          <w:p w:rsidR="00AF2E06" w:rsidRPr="001A3BF5" w:rsidRDefault="00AF2E06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управляющий делами Администрации города                        Ханты-Мансийска,</w:t>
            </w:r>
          </w:p>
        </w:tc>
      </w:tr>
      <w:tr w:rsidR="00AF2E06" w:rsidRPr="001A3BF5" w:rsidTr="00BD2BCC">
        <w:tc>
          <w:tcPr>
            <w:tcW w:w="3261" w:type="dxa"/>
            <w:hideMark/>
          </w:tcPr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088" w:type="dxa"/>
            <w:hideMark/>
          </w:tcPr>
          <w:p w:rsidR="00AF2E06" w:rsidRPr="001A3BF5" w:rsidRDefault="00AF2E06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AF2E06" w:rsidRPr="001A3BF5" w:rsidTr="00BD2BCC">
        <w:trPr>
          <w:trHeight w:val="80"/>
        </w:trPr>
        <w:tc>
          <w:tcPr>
            <w:tcW w:w="3261" w:type="dxa"/>
            <w:hideMark/>
          </w:tcPr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AF2E06" w:rsidRPr="001A3BF5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F2E06" w:rsidRPr="001A3BF5" w:rsidRDefault="00AF2E06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AF2E06" w:rsidRPr="001A3BF5" w:rsidTr="00BD2BCC">
        <w:trPr>
          <w:trHeight w:val="80"/>
        </w:trPr>
        <w:tc>
          <w:tcPr>
            <w:tcW w:w="3261" w:type="dxa"/>
            <w:hideMark/>
          </w:tcPr>
          <w:p w:rsidR="00AF2E06" w:rsidRPr="0090269F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26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AF2E06" w:rsidRPr="0090269F" w:rsidRDefault="00AF2E06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26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AF2E06" w:rsidRPr="0090269F" w:rsidRDefault="00AF2E06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269F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  <w:r w:rsidR="00334C79" w:rsidRPr="0090269F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334C79" w:rsidRPr="001A3BF5" w:rsidTr="00BD2BCC">
        <w:trPr>
          <w:trHeight w:val="80"/>
        </w:trPr>
        <w:tc>
          <w:tcPr>
            <w:tcW w:w="3261" w:type="dxa"/>
          </w:tcPr>
          <w:p w:rsidR="00334C79" w:rsidRPr="0090269F" w:rsidRDefault="00334C79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26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Тарасова </w:t>
            </w:r>
          </w:p>
          <w:p w:rsidR="00334C79" w:rsidRPr="0090269F" w:rsidRDefault="00334C79" w:rsidP="00BD2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26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 Викторовна</w:t>
            </w:r>
          </w:p>
        </w:tc>
        <w:tc>
          <w:tcPr>
            <w:tcW w:w="7088" w:type="dxa"/>
          </w:tcPr>
          <w:p w:rsidR="00334C79" w:rsidRPr="0090269F" w:rsidRDefault="00334C79" w:rsidP="00BD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269F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 Ханты-Мансийска</w:t>
            </w:r>
          </w:p>
        </w:tc>
      </w:tr>
    </w:tbl>
    <w:p w:rsidR="00AF2E06" w:rsidRPr="001A3BF5" w:rsidRDefault="00AF2E06" w:rsidP="00BD2BC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AF2E06" w:rsidRPr="001A3BF5" w:rsidSect="002B4C4C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9"/>
    <w:rsid w:val="000143FE"/>
    <w:rsid w:val="000170B4"/>
    <w:rsid w:val="000901FD"/>
    <w:rsid w:val="0009634C"/>
    <w:rsid w:val="00121C2A"/>
    <w:rsid w:val="00122F37"/>
    <w:rsid w:val="001327C6"/>
    <w:rsid w:val="00136785"/>
    <w:rsid w:val="00140682"/>
    <w:rsid w:val="0014570F"/>
    <w:rsid w:val="001A3BF5"/>
    <w:rsid w:val="001D55AD"/>
    <w:rsid w:val="001E45EE"/>
    <w:rsid w:val="00267AE0"/>
    <w:rsid w:val="002B4C4C"/>
    <w:rsid w:val="00334C79"/>
    <w:rsid w:val="003D6D1F"/>
    <w:rsid w:val="003E332A"/>
    <w:rsid w:val="003F03E3"/>
    <w:rsid w:val="00412874"/>
    <w:rsid w:val="004148A9"/>
    <w:rsid w:val="00416C0D"/>
    <w:rsid w:val="004332AE"/>
    <w:rsid w:val="00437569"/>
    <w:rsid w:val="004568A3"/>
    <w:rsid w:val="004906E7"/>
    <w:rsid w:val="004E7C2C"/>
    <w:rsid w:val="004F164F"/>
    <w:rsid w:val="0050391E"/>
    <w:rsid w:val="005308AF"/>
    <w:rsid w:val="006133ED"/>
    <w:rsid w:val="00627C47"/>
    <w:rsid w:val="006835FD"/>
    <w:rsid w:val="006852F1"/>
    <w:rsid w:val="00686E56"/>
    <w:rsid w:val="006A1E97"/>
    <w:rsid w:val="006D5107"/>
    <w:rsid w:val="00727A9B"/>
    <w:rsid w:val="007400DE"/>
    <w:rsid w:val="0078317F"/>
    <w:rsid w:val="007851E3"/>
    <w:rsid w:val="00790D28"/>
    <w:rsid w:val="007B02ED"/>
    <w:rsid w:val="007C21E1"/>
    <w:rsid w:val="0085028D"/>
    <w:rsid w:val="008541D2"/>
    <w:rsid w:val="008A7D4F"/>
    <w:rsid w:val="008B2990"/>
    <w:rsid w:val="008E603E"/>
    <w:rsid w:val="0090269F"/>
    <w:rsid w:val="009711A7"/>
    <w:rsid w:val="009D6956"/>
    <w:rsid w:val="009D7876"/>
    <w:rsid w:val="00A035BA"/>
    <w:rsid w:val="00A219B9"/>
    <w:rsid w:val="00A83446"/>
    <w:rsid w:val="00AC11CD"/>
    <w:rsid w:val="00AE43FC"/>
    <w:rsid w:val="00AF0C89"/>
    <w:rsid w:val="00AF2E06"/>
    <w:rsid w:val="00B04C59"/>
    <w:rsid w:val="00B203D2"/>
    <w:rsid w:val="00B34D86"/>
    <w:rsid w:val="00B931D1"/>
    <w:rsid w:val="00BC3D7D"/>
    <w:rsid w:val="00BD2BCC"/>
    <w:rsid w:val="00BD39F4"/>
    <w:rsid w:val="00BE0410"/>
    <w:rsid w:val="00BE6FF7"/>
    <w:rsid w:val="00C07CBE"/>
    <w:rsid w:val="00C24996"/>
    <w:rsid w:val="00C26F66"/>
    <w:rsid w:val="00CD26EC"/>
    <w:rsid w:val="00CD35A8"/>
    <w:rsid w:val="00D4029B"/>
    <w:rsid w:val="00D77BA5"/>
    <w:rsid w:val="00D924FC"/>
    <w:rsid w:val="00D9429A"/>
    <w:rsid w:val="00DA170E"/>
    <w:rsid w:val="00DA59F1"/>
    <w:rsid w:val="00DB5086"/>
    <w:rsid w:val="00DF2A36"/>
    <w:rsid w:val="00E52FA5"/>
    <w:rsid w:val="00E86BDC"/>
    <w:rsid w:val="00EA146E"/>
    <w:rsid w:val="00ED7EC8"/>
    <w:rsid w:val="00EF0499"/>
    <w:rsid w:val="00F06987"/>
    <w:rsid w:val="00F16B84"/>
    <w:rsid w:val="00F42241"/>
    <w:rsid w:val="00F56F52"/>
    <w:rsid w:val="00F9158F"/>
    <w:rsid w:val="00F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89"/>
  </w:style>
  <w:style w:type="paragraph" w:styleId="3">
    <w:name w:val="heading 3"/>
    <w:basedOn w:val="a"/>
    <w:link w:val="30"/>
    <w:uiPriority w:val="9"/>
    <w:qFormat/>
    <w:rsid w:val="00BE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F0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0C89"/>
  </w:style>
  <w:style w:type="paragraph" w:styleId="31">
    <w:name w:val="Body Text 3"/>
    <w:basedOn w:val="a"/>
    <w:link w:val="32"/>
    <w:uiPriority w:val="99"/>
    <w:unhideWhenUsed/>
    <w:rsid w:val="00AF0C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0C89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F0C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F0C89"/>
  </w:style>
  <w:style w:type="character" w:styleId="a5">
    <w:name w:val="Hyperlink"/>
    <w:basedOn w:val="a0"/>
    <w:uiPriority w:val="99"/>
    <w:semiHidden/>
    <w:unhideWhenUsed/>
    <w:rsid w:val="00AF0C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1A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6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BE6F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89"/>
  </w:style>
  <w:style w:type="paragraph" w:styleId="3">
    <w:name w:val="heading 3"/>
    <w:basedOn w:val="a"/>
    <w:link w:val="30"/>
    <w:uiPriority w:val="9"/>
    <w:qFormat/>
    <w:rsid w:val="00BE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F0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0C89"/>
  </w:style>
  <w:style w:type="paragraph" w:styleId="31">
    <w:name w:val="Body Text 3"/>
    <w:basedOn w:val="a"/>
    <w:link w:val="32"/>
    <w:uiPriority w:val="99"/>
    <w:unhideWhenUsed/>
    <w:rsid w:val="00AF0C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0C89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F0C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F0C89"/>
  </w:style>
  <w:style w:type="character" w:styleId="a5">
    <w:name w:val="Hyperlink"/>
    <w:basedOn w:val="a0"/>
    <w:uiPriority w:val="99"/>
    <w:semiHidden/>
    <w:unhideWhenUsed/>
    <w:rsid w:val="00AF0C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1A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6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BE6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hmansy.ru/rule/admhmansy/adm/management-personnel-management-and-municipal-serv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1FE4-11C7-41B9-B4E7-535575F1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39</cp:revision>
  <cp:lastPrinted>2019-11-22T05:52:00Z</cp:lastPrinted>
  <dcterms:created xsi:type="dcterms:W3CDTF">2019-10-30T11:36:00Z</dcterms:created>
  <dcterms:modified xsi:type="dcterms:W3CDTF">2019-11-25T05:29:00Z</dcterms:modified>
</cp:coreProperties>
</file>